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50F4F" w14:textId="538D7374" w:rsidR="001A087F" w:rsidRPr="001A087F" w:rsidRDefault="001A087F" w:rsidP="001A087F">
      <w:pPr>
        <w:spacing w:after="0" w:line="240" w:lineRule="auto"/>
        <w:jc w:val="center"/>
        <w:rPr>
          <w:rFonts w:eastAsia="Times New Roman" w:cstheme="minorHAnsi"/>
          <w:b/>
          <w:bCs/>
          <w:color w:val="555559"/>
          <w:sz w:val="32"/>
          <w:szCs w:val="32"/>
        </w:rPr>
      </w:pPr>
      <w:r w:rsidRPr="001A087F">
        <w:rPr>
          <w:rFonts w:eastAsia="Times New Roman" w:cstheme="minorHAnsi"/>
          <w:b/>
          <w:bCs/>
          <w:color w:val="555559"/>
          <w:sz w:val="32"/>
          <w:szCs w:val="32"/>
        </w:rPr>
        <w:t>AMENDMENT</w:t>
      </w:r>
      <w:r>
        <w:rPr>
          <w:rFonts w:eastAsia="Times New Roman" w:cstheme="minorHAnsi"/>
          <w:b/>
          <w:bCs/>
          <w:color w:val="555559"/>
          <w:sz w:val="32"/>
          <w:szCs w:val="32"/>
        </w:rPr>
        <w:t xml:space="preserve"> REQUEST</w:t>
      </w:r>
      <w:r w:rsidRPr="001A087F">
        <w:rPr>
          <w:rFonts w:eastAsia="Times New Roman" w:cstheme="minorHAnsi"/>
          <w:b/>
          <w:bCs/>
          <w:color w:val="555559"/>
          <w:sz w:val="32"/>
          <w:szCs w:val="32"/>
        </w:rPr>
        <w:t xml:space="preserve"> FAQs</w:t>
      </w:r>
    </w:p>
    <w:p w14:paraId="1C8EAA6E" w14:textId="77777777" w:rsidR="001A087F" w:rsidRDefault="001A087F" w:rsidP="001A087F">
      <w:pPr>
        <w:spacing w:after="0" w:line="240" w:lineRule="auto"/>
        <w:rPr>
          <w:rFonts w:eastAsia="Times New Roman" w:cstheme="minorHAnsi"/>
          <w:b/>
          <w:bCs/>
          <w:color w:val="555559"/>
        </w:rPr>
      </w:pPr>
    </w:p>
    <w:p w14:paraId="65FAC86B" w14:textId="7214A1C3" w:rsidR="001A087F" w:rsidRDefault="001A087F" w:rsidP="001A087F">
      <w:pPr>
        <w:spacing w:after="0" w:line="240" w:lineRule="auto"/>
        <w:rPr>
          <w:rFonts w:eastAsia="Times New Roman" w:cstheme="minorHAnsi"/>
          <w:color w:val="555559"/>
        </w:rPr>
      </w:pPr>
      <w:r w:rsidRPr="001A087F">
        <w:rPr>
          <w:rFonts w:eastAsia="Times New Roman" w:cstheme="minorHAnsi"/>
          <w:b/>
          <w:bCs/>
          <w:color w:val="555559"/>
        </w:rPr>
        <w:t>What is the cost for amending medical records?</w:t>
      </w:r>
      <w:r w:rsidRPr="001A087F">
        <w:rPr>
          <w:rFonts w:eastAsia="Times New Roman" w:cstheme="minorHAnsi"/>
          <w:color w:val="555559"/>
        </w:rPr>
        <w:t xml:space="preserve"> </w:t>
      </w:r>
    </w:p>
    <w:p w14:paraId="00D1C93D" w14:textId="09037DB9" w:rsidR="001A087F" w:rsidRPr="001A087F" w:rsidRDefault="001A087F" w:rsidP="001A087F">
      <w:pPr>
        <w:spacing w:after="0" w:line="240" w:lineRule="auto"/>
        <w:ind w:firstLine="360"/>
        <w:rPr>
          <w:rFonts w:eastAsia="Times New Roman" w:cstheme="minorHAnsi"/>
          <w:color w:val="555559"/>
        </w:rPr>
      </w:pPr>
      <w:r w:rsidRPr="001A087F">
        <w:rPr>
          <w:rFonts w:eastAsia="Times New Roman" w:cstheme="minorHAnsi"/>
          <w:color w:val="555559"/>
        </w:rPr>
        <w:t xml:space="preserve">There is no charge for requesting an amendment to your medical record </w:t>
      </w:r>
    </w:p>
    <w:p w14:paraId="62DA7D75" w14:textId="77777777" w:rsidR="001A087F" w:rsidRDefault="001A087F" w:rsidP="001A087F">
      <w:pPr>
        <w:spacing w:after="0" w:line="240" w:lineRule="auto"/>
        <w:rPr>
          <w:rFonts w:eastAsia="Times New Roman" w:cstheme="minorHAnsi"/>
          <w:b/>
          <w:bCs/>
          <w:color w:val="555559"/>
        </w:rPr>
      </w:pPr>
    </w:p>
    <w:p w14:paraId="4D823AFF" w14:textId="282D09B7" w:rsidR="001A087F" w:rsidRDefault="001A087F" w:rsidP="001A087F">
      <w:pPr>
        <w:spacing w:after="0" w:line="240" w:lineRule="auto"/>
        <w:rPr>
          <w:rFonts w:eastAsia="Times New Roman" w:cstheme="minorHAnsi"/>
          <w:color w:val="555559"/>
        </w:rPr>
      </w:pPr>
      <w:r w:rsidRPr="001A087F">
        <w:rPr>
          <w:rFonts w:eastAsia="Times New Roman" w:cstheme="minorHAnsi"/>
          <w:b/>
          <w:bCs/>
          <w:color w:val="555559"/>
        </w:rPr>
        <w:t>When will I receive a response to my request?</w:t>
      </w:r>
      <w:r w:rsidRPr="001A087F">
        <w:rPr>
          <w:rFonts w:eastAsia="Times New Roman" w:cstheme="minorHAnsi"/>
          <w:color w:val="555559"/>
        </w:rPr>
        <w:t xml:space="preserve"> </w:t>
      </w:r>
    </w:p>
    <w:p w14:paraId="46DA96AB" w14:textId="77777777" w:rsidR="001A087F" w:rsidRDefault="001A087F" w:rsidP="001A087F">
      <w:pPr>
        <w:spacing w:after="0" w:line="240" w:lineRule="auto"/>
        <w:ind w:left="720" w:hanging="360"/>
        <w:rPr>
          <w:rFonts w:eastAsia="Times New Roman" w:cstheme="minorHAnsi"/>
          <w:color w:val="555559"/>
        </w:rPr>
      </w:pPr>
      <w:r w:rsidRPr="001A087F">
        <w:rPr>
          <w:rFonts w:eastAsia="Times New Roman" w:cstheme="minorHAnsi"/>
          <w:color w:val="555559"/>
        </w:rPr>
        <w:t>Your request will be reviewed and approved or denied within 60 days of receipt of your amendment</w:t>
      </w:r>
    </w:p>
    <w:p w14:paraId="36AE5407" w14:textId="77777777" w:rsidR="001A087F" w:rsidRDefault="001A087F" w:rsidP="001A087F">
      <w:pPr>
        <w:spacing w:after="0" w:line="240" w:lineRule="auto"/>
        <w:ind w:left="720" w:hanging="360"/>
        <w:rPr>
          <w:rFonts w:eastAsia="Times New Roman" w:cstheme="minorHAnsi"/>
          <w:color w:val="555559"/>
        </w:rPr>
      </w:pPr>
      <w:r w:rsidRPr="001A087F">
        <w:rPr>
          <w:rFonts w:eastAsia="Times New Roman" w:cstheme="minorHAnsi"/>
          <w:color w:val="555559"/>
        </w:rPr>
        <w:t>request. If the request involves a mental health diagnosis, it will be responded to within 30 days. If</w:t>
      </w:r>
    </w:p>
    <w:p w14:paraId="2988E5C3" w14:textId="77777777" w:rsidR="001A087F" w:rsidRDefault="001A087F" w:rsidP="001A087F">
      <w:pPr>
        <w:spacing w:after="0" w:line="240" w:lineRule="auto"/>
        <w:ind w:left="720" w:hanging="360"/>
        <w:rPr>
          <w:rFonts w:eastAsia="Times New Roman" w:cstheme="minorHAnsi"/>
          <w:color w:val="555559"/>
        </w:rPr>
      </w:pPr>
      <w:r w:rsidRPr="001A087F">
        <w:rPr>
          <w:rFonts w:eastAsia="Times New Roman" w:cstheme="minorHAnsi"/>
          <w:color w:val="555559"/>
        </w:rPr>
        <w:t>the request takes longer than the allotted time, an extension letter will be sent to you within an</w:t>
      </w:r>
    </w:p>
    <w:p w14:paraId="0B21CE8E" w14:textId="4A4A9026" w:rsidR="001A087F" w:rsidRPr="001A087F" w:rsidRDefault="001A087F" w:rsidP="001A087F">
      <w:pPr>
        <w:spacing w:after="0" w:line="240" w:lineRule="auto"/>
        <w:ind w:left="720" w:hanging="360"/>
        <w:rPr>
          <w:rFonts w:eastAsia="Times New Roman" w:cstheme="minorHAnsi"/>
          <w:color w:val="555559"/>
        </w:rPr>
      </w:pPr>
      <w:r w:rsidRPr="001A087F">
        <w:rPr>
          <w:rFonts w:eastAsia="Times New Roman" w:cstheme="minorHAnsi"/>
          <w:color w:val="555559"/>
        </w:rPr>
        <w:t xml:space="preserve">appropriate time frame explaining the reason for the extension. </w:t>
      </w:r>
    </w:p>
    <w:p w14:paraId="1C30A184" w14:textId="77777777" w:rsidR="001A087F" w:rsidRDefault="001A087F" w:rsidP="001A087F">
      <w:pPr>
        <w:spacing w:after="0" w:line="240" w:lineRule="auto"/>
        <w:rPr>
          <w:rFonts w:eastAsia="Times New Roman" w:cstheme="minorHAnsi"/>
          <w:b/>
          <w:bCs/>
          <w:color w:val="555559"/>
        </w:rPr>
      </w:pPr>
    </w:p>
    <w:p w14:paraId="70450F15" w14:textId="3E249338" w:rsidR="001A087F" w:rsidRDefault="001A087F" w:rsidP="001A087F">
      <w:pPr>
        <w:spacing w:after="0" w:line="240" w:lineRule="auto"/>
        <w:rPr>
          <w:rFonts w:eastAsia="Times New Roman" w:cstheme="minorHAnsi"/>
          <w:color w:val="555559"/>
        </w:rPr>
      </w:pPr>
      <w:r w:rsidRPr="001A087F">
        <w:rPr>
          <w:rFonts w:eastAsia="Times New Roman" w:cstheme="minorHAnsi"/>
          <w:b/>
          <w:bCs/>
          <w:color w:val="555559"/>
        </w:rPr>
        <w:t>How can I expedite the process?</w:t>
      </w:r>
      <w:r w:rsidRPr="001A087F">
        <w:rPr>
          <w:rFonts w:eastAsia="Times New Roman" w:cstheme="minorHAnsi"/>
          <w:color w:val="555559"/>
        </w:rPr>
        <w:t xml:space="preserve"> </w:t>
      </w:r>
    </w:p>
    <w:p w14:paraId="358788E2" w14:textId="77777777" w:rsidR="001A087F" w:rsidRDefault="001A087F" w:rsidP="001A087F">
      <w:pPr>
        <w:spacing w:after="0" w:line="240" w:lineRule="auto"/>
        <w:ind w:left="720" w:hanging="360"/>
        <w:rPr>
          <w:rFonts w:eastAsia="Times New Roman" w:cstheme="minorHAnsi"/>
          <w:color w:val="555559"/>
        </w:rPr>
      </w:pPr>
      <w:r w:rsidRPr="001A087F">
        <w:rPr>
          <w:rFonts w:eastAsia="Times New Roman" w:cstheme="minorHAnsi"/>
          <w:color w:val="555559"/>
        </w:rPr>
        <w:t>Providing a copy of the document(s) in question, strike through the information you do not agree</w:t>
      </w:r>
    </w:p>
    <w:p w14:paraId="6E352316" w14:textId="77777777" w:rsidR="001A087F" w:rsidRDefault="001A087F" w:rsidP="001A087F">
      <w:pPr>
        <w:spacing w:after="0" w:line="240" w:lineRule="auto"/>
        <w:ind w:left="720" w:hanging="360"/>
        <w:rPr>
          <w:rFonts w:eastAsia="Times New Roman" w:cstheme="minorHAnsi"/>
          <w:color w:val="555559"/>
        </w:rPr>
      </w:pPr>
      <w:r w:rsidRPr="001A087F">
        <w:rPr>
          <w:rFonts w:eastAsia="Times New Roman" w:cstheme="minorHAnsi"/>
          <w:color w:val="555559"/>
        </w:rPr>
        <w:t>with, and writing in what you believe to be the correct information is very helpful and can expedite</w:t>
      </w:r>
    </w:p>
    <w:p w14:paraId="2FD29ED8" w14:textId="77777777" w:rsidR="001A087F" w:rsidRDefault="001A087F" w:rsidP="001A087F">
      <w:pPr>
        <w:spacing w:after="0" w:line="240" w:lineRule="auto"/>
        <w:ind w:left="720" w:hanging="360"/>
        <w:rPr>
          <w:rFonts w:eastAsia="Times New Roman" w:cstheme="minorHAnsi"/>
          <w:color w:val="555559"/>
        </w:rPr>
      </w:pPr>
      <w:r w:rsidRPr="001A087F">
        <w:rPr>
          <w:rFonts w:eastAsia="Times New Roman" w:cstheme="minorHAnsi"/>
          <w:color w:val="555559"/>
        </w:rPr>
        <w:t>the process. Additionally, using one form for each requested amendment is helpful in expediting the</w:t>
      </w:r>
    </w:p>
    <w:p w14:paraId="2AFDC334" w14:textId="5725D729" w:rsidR="001A087F" w:rsidRPr="001A087F" w:rsidRDefault="001A087F" w:rsidP="001A087F">
      <w:pPr>
        <w:spacing w:after="0" w:line="240" w:lineRule="auto"/>
        <w:ind w:left="360"/>
        <w:rPr>
          <w:rFonts w:eastAsia="Times New Roman" w:cstheme="minorHAnsi"/>
          <w:color w:val="555559"/>
        </w:rPr>
      </w:pPr>
      <w:r w:rsidRPr="001A087F">
        <w:rPr>
          <w:rFonts w:eastAsia="Times New Roman" w:cstheme="minorHAnsi"/>
          <w:color w:val="555559"/>
        </w:rPr>
        <w:t xml:space="preserve">process when you are requesting multiple amendments. </w:t>
      </w:r>
      <w:r>
        <w:rPr>
          <w:rFonts w:eastAsia="Times New Roman"/>
        </w:rPr>
        <w:t xml:space="preserve">To view a Visio workflow of the amendment process, click </w:t>
      </w:r>
      <w:hyperlink r:id="rId5" w:history="1">
        <w:r w:rsidRPr="001A087F">
          <w:rPr>
            <w:rStyle w:val="Hyperlink"/>
            <w:rFonts w:eastAsia="Times New Roman"/>
          </w:rPr>
          <w:t>here</w:t>
        </w:r>
      </w:hyperlink>
      <w:r>
        <w:rPr>
          <w:rFonts w:eastAsia="Times New Roman"/>
        </w:rPr>
        <w:t>.</w:t>
      </w:r>
    </w:p>
    <w:p w14:paraId="6F90AD22" w14:textId="77777777" w:rsidR="001A087F" w:rsidRDefault="001A087F" w:rsidP="001A087F">
      <w:pPr>
        <w:spacing w:after="0" w:line="240" w:lineRule="auto"/>
        <w:rPr>
          <w:rFonts w:eastAsia="Times New Roman" w:cstheme="minorHAnsi"/>
          <w:b/>
          <w:bCs/>
          <w:color w:val="555559"/>
        </w:rPr>
      </w:pPr>
    </w:p>
    <w:p w14:paraId="3B60F082" w14:textId="10B0F416" w:rsidR="001A087F" w:rsidRDefault="001A087F" w:rsidP="001A087F">
      <w:pPr>
        <w:spacing w:after="0" w:line="240" w:lineRule="auto"/>
        <w:rPr>
          <w:rFonts w:eastAsia="Times New Roman" w:cstheme="minorHAnsi"/>
          <w:color w:val="555559"/>
        </w:rPr>
      </w:pPr>
      <w:r w:rsidRPr="001A087F">
        <w:rPr>
          <w:rFonts w:eastAsia="Times New Roman" w:cstheme="minorHAnsi"/>
          <w:b/>
          <w:bCs/>
          <w:color w:val="555559"/>
        </w:rPr>
        <w:t>What happens if my request is approved?</w:t>
      </w:r>
      <w:r w:rsidRPr="001A087F">
        <w:rPr>
          <w:rFonts w:eastAsia="Times New Roman" w:cstheme="minorHAnsi"/>
          <w:color w:val="555559"/>
        </w:rPr>
        <w:t xml:space="preserve"> </w:t>
      </w:r>
    </w:p>
    <w:p w14:paraId="643667E9" w14:textId="273BC77E" w:rsidR="001A087F" w:rsidRPr="001A087F" w:rsidRDefault="001A087F" w:rsidP="001A087F">
      <w:pPr>
        <w:spacing w:after="0" w:line="240" w:lineRule="auto"/>
        <w:ind w:firstLine="360"/>
        <w:rPr>
          <w:rFonts w:eastAsia="Times New Roman" w:cstheme="minorHAnsi"/>
          <w:color w:val="555559"/>
        </w:rPr>
      </w:pPr>
      <w:r w:rsidRPr="001A087F">
        <w:rPr>
          <w:rFonts w:eastAsia="Times New Roman" w:cstheme="minorHAnsi"/>
          <w:color w:val="555559"/>
        </w:rPr>
        <w:t xml:space="preserve">The approved form and the amended document(s) are sent to you via U.S. mail. </w:t>
      </w:r>
    </w:p>
    <w:p w14:paraId="5DEA4884" w14:textId="77777777" w:rsidR="001A087F" w:rsidRDefault="001A087F" w:rsidP="001A087F">
      <w:pPr>
        <w:spacing w:after="0" w:line="240" w:lineRule="auto"/>
        <w:rPr>
          <w:rFonts w:eastAsia="Times New Roman" w:cstheme="minorHAnsi"/>
          <w:b/>
          <w:bCs/>
          <w:color w:val="555559"/>
        </w:rPr>
      </w:pPr>
    </w:p>
    <w:p w14:paraId="04E946F5" w14:textId="57D9E9C6" w:rsidR="001A087F" w:rsidRDefault="001A087F" w:rsidP="001A087F">
      <w:pPr>
        <w:spacing w:after="0" w:line="240" w:lineRule="auto"/>
        <w:rPr>
          <w:rFonts w:eastAsia="Times New Roman" w:cstheme="minorHAnsi"/>
          <w:color w:val="555559"/>
        </w:rPr>
      </w:pPr>
      <w:r w:rsidRPr="001A087F">
        <w:rPr>
          <w:rFonts w:eastAsia="Times New Roman" w:cstheme="minorHAnsi"/>
          <w:b/>
          <w:bCs/>
          <w:color w:val="555559"/>
        </w:rPr>
        <w:t>What does "approved with modification" mean?</w:t>
      </w:r>
      <w:r w:rsidRPr="001A087F">
        <w:rPr>
          <w:rFonts w:eastAsia="Times New Roman" w:cstheme="minorHAnsi"/>
          <w:color w:val="555559"/>
        </w:rPr>
        <w:t xml:space="preserve"> </w:t>
      </w:r>
    </w:p>
    <w:p w14:paraId="56EAA193" w14:textId="77777777" w:rsidR="001A087F" w:rsidRDefault="001A087F" w:rsidP="001A087F">
      <w:pPr>
        <w:spacing w:after="0" w:line="240" w:lineRule="auto"/>
        <w:ind w:left="720" w:hanging="360"/>
        <w:rPr>
          <w:rFonts w:eastAsia="Times New Roman" w:cstheme="minorHAnsi"/>
          <w:color w:val="555559"/>
        </w:rPr>
      </w:pPr>
      <w:r w:rsidRPr="001A087F">
        <w:rPr>
          <w:rFonts w:eastAsia="Times New Roman" w:cstheme="minorHAnsi"/>
          <w:color w:val="555559"/>
        </w:rPr>
        <w:t>The author of the document decided to amend part of your request, but not all. The provider will</w:t>
      </w:r>
    </w:p>
    <w:p w14:paraId="163D38D1" w14:textId="5A38FA64" w:rsidR="001A087F" w:rsidRPr="001A087F" w:rsidRDefault="001A087F" w:rsidP="001A087F">
      <w:pPr>
        <w:spacing w:after="0" w:line="240" w:lineRule="auto"/>
        <w:ind w:left="720" w:hanging="360"/>
        <w:rPr>
          <w:rFonts w:eastAsia="Times New Roman" w:cstheme="minorHAnsi"/>
          <w:color w:val="555559"/>
        </w:rPr>
      </w:pPr>
      <w:r w:rsidRPr="001A087F">
        <w:rPr>
          <w:rFonts w:eastAsia="Times New Roman" w:cstheme="minorHAnsi"/>
          <w:color w:val="555559"/>
        </w:rPr>
        <w:t xml:space="preserve">indicate the reason for the partial approval. </w:t>
      </w:r>
    </w:p>
    <w:p w14:paraId="391AEF42" w14:textId="77777777" w:rsidR="001A087F" w:rsidRDefault="001A087F" w:rsidP="001A087F">
      <w:pPr>
        <w:spacing w:after="0" w:line="240" w:lineRule="auto"/>
        <w:rPr>
          <w:rFonts w:eastAsia="Times New Roman" w:cstheme="minorHAnsi"/>
          <w:b/>
          <w:bCs/>
          <w:color w:val="555559"/>
        </w:rPr>
      </w:pPr>
    </w:p>
    <w:p w14:paraId="5B6C2A72" w14:textId="024556AD" w:rsidR="001A087F" w:rsidRDefault="001A087F" w:rsidP="001A087F">
      <w:pPr>
        <w:spacing w:after="0" w:line="240" w:lineRule="auto"/>
        <w:rPr>
          <w:rFonts w:eastAsia="Times New Roman" w:cstheme="minorHAnsi"/>
          <w:color w:val="555559"/>
        </w:rPr>
      </w:pPr>
      <w:r w:rsidRPr="001A087F">
        <w:rPr>
          <w:rFonts w:eastAsia="Times New Roman" w:cstheme="minorHAnsi"/>
          <w:b/>
          <w:bCs/>
          <w:color w:val="555559"/>
        </w:rPr>
        <w:t>What are the reasons my request might be denied?</w:t>
      </w:r>
    </w:p>
    <w:p w14:paraId="08F09713" w14:textId="77777777" w:rsidR="001A087F" w:rsidRDefault="001A087F" w:rsidP="001A087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555559"/>
        </w:rPr>
      </w:pPr>
      <w:r w:rsidRPr="001A087F">
        <w:rPr>
          <w:rFonts w:eastAsia="Times New Roman" w:cstheme="minorHAnsi"/>
          <w:color w:val="555559"/>
        </w:rPr>
        <w:t>BCH did not create the information and you must return to the source to amend their document</w:t>
      </w:r>
      <w:r>
        <w:rPr>
          <w:rFonts w:eastAsia="Times New Roman" w:cstheme="minorHAnsi"/>
          <w:color w:val="555559"/>
        </w:rPr>
        <w:t>.</w:t>
      </w:r>
    </w:p>
    <w:p w14:paraId="24EB805F" w14:textId="77777777" w:rsidR="001A087F" w:rsidRDefault="001A087F" w:rsidP="001A087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555559"/>
        </w:rPr>
      </w:pPr>
      <w:r w:rsidRPr="001A087F">
        <w:rPr>
          <w:rFonts w:eastAsia="Times New Roman" w:cstheme="minorHAnsi"/>
          <w:color w:val="555559"/>
        </w:rPr>
        <w:t>The information is complete and accurate as reviewed by the author.</w:t>
      </w:r>
    </w:p>
    <w:p w14:paraId="2260BECB" w14:textId="77777777" w:rsidR="001A087F" w:rsidRDefault="001A087F" w:rsidP="001A087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555559"/>
        </w:rPr>
      </w:pPr>
      <w:r w:rsidRPr="001A087F">
        <w:rPr>
          <w:rFonts w:eastAsia="Times New Roman" w:cstheme="minorHAnsi"/>
          <w:color w:val="555559"/>
        </w:rPr>
        <w:t>The information is compiled in anticipation of or for use in any civil, criminal or administrative action or proceeding.</w:t>
      </w:r>
    </w:p>
    <w:p w14:paraId="60974DE5" w14:textId="77777777" w:rsidR="001A087F" w:rsidRDefault="001A087F" w:rsidP="001A087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555559"/>
        </w:rPr>
      </w:pPr>
      <w:r w:rsidRPr="001A087F">
        <w:rPr>
          <w:rFonts w:eastAsia="Times New Roman" w:cstheme="minorHAnsi"/>
          <w:color w:val="555559"/>
        </w:rPr>
        <w:t>You did not provide enough information to complete the request.</w:t>
      </w:r>
    </w:p>
    <w:p w14:paraId="1DBE90EA" w14:textId="0156235D" w:rsidR="001A087F" w:rsidRPr="001A087F" w:rsidRDefault="001A087F" w:rsidP="001A087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555559"/>
        </w:rPr>
      </w:pPr>
      <w:r w:rsidRPr="001A087F">
        <w:rPr>
          <w:rFonts w:eastAsia="Times New Roman" w:cstheme="minorHAnsi"/>
          <w:color w:val="555559"/>
        </w:rPr>
        <w:t>The request is regarding billing information and needs to be redirected back to the billing department.</w:t>
      </w:r>
    </w:p>
    <w:p w14:paraId="5B26F555" w14:textId="77777777" w:rsidR="001A087F" w:rsidRDefault="001A087F" w:rsidP="001A087F">
      <w:pPr>
        <w:spacing w:after="0" w:line="240" w:lineRule="auto"/>
        <w:rPr>
          <w:rFonts w:eastAsia="Times New Roman" w:cstheme="minorHAnsi"/>
          <w:b/>
          <w:bCs/>
          <w:color w:val="555559"/>
        </w:rPr>
      </w:pPr>
    </w:p>
    <w:p w14:paraId="626771AA" w14:textId="59598A99" w:rsidR="001A087F" w:rsidRDefault="001A087F" w:rsidP="001A087F">
      <w:pPr>
        <w:spacing w:after="0" w:line="240" w:lineRule="auto"/>
        <w:rPr>
          <w:rFonts w:eastAsia="Times New Roman" w:cstheme="minorHAnsi"/>
          <w:color w:val="555559"/>
        </w:rPr>
      </w:pPr>
      <w:r w:rsidRPr="001A087F">
        <w:rPr>
          <w:rFonts w:eastAsia="Times New Roman" w:cstheme="minorHAnsi"/>
          <w:b/>
          <w:bCs/>
          <w:color w:val="555559"/>
        </w:rPr>
        <w:t>If denied, can I re-request the amendment?</w:t>
      </w:r>
      <w:r w:rsidRPr="001A087F">
        <w:rPr>
          <w:rFonts w:eastAsia="Times New Roman" w:cstheme="minorHAnsi"/>
          <w:color w:val="555559"/>
        </w:rPr>
        <w:t xml:space="preserve"> </w:t>
      </w:r>
    </w:p>
    <w:p w14:paraId="57485B8D" w14:textId="77777777" w:rsidR="001A087F" w:rsidRDefault="001A087F" w:rsidP="001A087F">
      <w:pPr>
        <w:spacing w:after="0" w:line="240" w:lineRule="auto"/>
        <w:ind w:left="720" w:hanging="360"/>
        <w:rPr>
          <w:rFonts w:eastAsia="Times New Roman" w:cstheme="minorHAnsi"/>
          <w:color w:val="555559"/>
        </w:rPr>
      </w:pPr>
      <w:r w:rsidRPr="001A087F">
        <w:rPr>
          <w:rFonts w:eastAsia="Times New Roman" w:cstheme="minorHAnsi"/>
          <w:color w:val="555559"/>
        </w:rPr>
        <w:t>Yes. Once the request has been denied, you may appeal the request and submit additional</w:t>
      </w:r>
    </w:p>
    <w:p w14:paraId="32CA2FD5" w14:textId="6EC00338" w:rsidR="001A087F" w:rsidRPr="001A087F" w:rsidRDefault="001A087F" w:rsidP="001A087F">
      <w:pPr>
        <w:spacing w:after="0" w:line="240" w:lineRule="auto"/>
        <w:ind w:left="720" w:hanging="360"/>
        <w:rPr>
          <w:rFonts w:eastAsia="Times New Roman" w:cstheme="minorHAnsi"/>
          <w:color w:val="555559"/>
        </w:rPr>
      </w:pPr>
      <w:r w:rsidRPr="001A087F">
        <w:rPr>
          <w:rFonts w:eastAsia="Times New Roman" w:cstheme="minorHAnsi"/>
          <w:color w:val="555559"/>
        </w:rPr>
        <w:t xml:space="preserve">documentation or a statement of disagreement for additional consideration. </w:t>
      </w:r>
    </w:p>
    <w:p w14:paraId="5AF54A7B" w14:textId="77777777" w:rsidR="001A087F" w:rsidRDefault="001A087F" w:rsidP="001A087F">
      <w:pPr>
        <w:spacing w:after="0" w:line="240" w:lineRule="auto"/>
        <w:rPr>
          <w:rFonts w:eastAsia="Times New Roman" w:cstheme="minorHAnsi"/>
          <w:b/>
          <w:bCs/>
          <w:color w:val="555559"/>
        </w:rPr>
      </w:pPr>
    </w:p>
    <w:p w14:paraId="7E8126C2" w14:textId="0DED12C2" w:rsidR="001A087F" w:rsidRDefault="001A087F" w:rsidP="001A087F">
      <w:pPr>
        <w:spacing w:after="0" w:line="240" w:lineRule="auto"/>
        <w:rPr>
          <w:rFonts w:eastAsia="Times New Roman" w:cstheme="minorHAnsi"/>
          <w:color w:val="555559"/>
        </w:rPr>
      </w:pPr>
      <w:r w:rsidRPr="001A087F">
        <w:rPr>
          <w:rFonts w:eastAsia="Times New Roman" w:cstheme="minorHAnsi"/>
          <w:b/>
          <w:bCs/>
          <w:color w:val="555559"/>
        </w:rPr>
        <w:t>How do I get my records permanently removed from BCH?</w:t>
      </w:r>
      <w:r w:rsidRPr="001A087F">
        <w:rPr>
          <w:rFonts w:eastAsia="Times New Roman" w:cstheme="minorHAnsi"/>
          <w:color w:val="555559"/>
        </w:rPr>
        <w:t xml:space="preserve"> </w:t>
      </w:r>
    </w:p>
    <w:p w14:paraId="4468754F" w14:textId="77777777" w:rsidR="001A087F" w:rsidRDefault="001A087F" w:rsidP="001A087F">
      <w:pPr>
        <w:spacing w:after="0" w:line="240" w:lineRule="auto"/>
        <w:ind w:left="720" w:hanging="360"/>
        <w:rPr>
          <w:rFonts w:eastAsia="Times New Roman" w:cstheme="minorHAnsi"/>
          <w:color w:val="555559"/>
        </w:rPr>
      </w:pPr>
      <w:r w:rsidRPr="001A087F">
        <w:rPr>
          <w:rFonts w:eastAsia="Times New Roman" w:cstheme="minorHAnsi"/>
          <w:color w:val="555559"/>
        </w:rPr>
        <w:t>The information contained within the BCH Health record cannot be permanently removed in its</w:t>
      </w:r>
    </w:p>
    <w:p w14:paraId="21DC3871" w14:textId="77777777" w:rsidR="001A087F" w:rsidRDefault="001A087F" w:rsidP="001A087F">
      <w:pPr>
        <w:spacing w:after="0" w:line="240" w:lineRule="auto"/>
        <w:ind w:left="720" w:hanging="360"/>
        <w:rPr>
          <w:rFonts w:eastAsia="Times New Roman" w:cstheme="minorHAnsi"/>
          <w:color w:val="555559"/>
        </w:rPr>
      </w:pPr>
      <w:r w:rsidRPr="001A087F">
        <w:rPr>
          <w:rFonts w:eastAsia="Times New Roman" w:cstheme="minorHAnsi"/>
          <w:color w:val="555559"/>
        </w:rPr>
        <w:t>entirety. You can request that specific information is amended or removed, but the entire record</w:t>
      </w:r>
    </w:p>
    <w:p w14:paraId="1199DB85" w14:textId="3D05C826" w:rsidR="001A087F" w:rsidRPr="001A087F" w:rsidRDefault="001A087F" w:rsidP="001A087F">
      <w:pPr>
        <w:spacing w:after="0" w:line="240" w:lineRule="auto"/>
        <w:ind w:left="720" w:hanging="360"/>
        <w:rPr>
          <w:rFonts w:eastAsia="Times New Roman" w:cstheme="minorHAnsi"/>
          <w:color w:val="555559"/>
        </w:rPr>
      </w:pPr>
      <w:r w:rsidRPr="001A087F">
        <w:rPr>
          <w:rFonts w:eastAsia="Times New Roman" w:cstheme="minorHAnsi"/>
          <w:color w:val="555559"/>
        </w:rPr>
        <w:t xml:space="preserve">cannot be removed </w:t>
      </w:r>
    </w:p>
    <w:p w14:paraId="508F636D" w14:textId="77777777" w:rsidR="001A087F" w:rsidRDefault="001A087F" w:rsidP="001A087F">
      <w:pPr>
        <w:spacing w:after="0" w:line="240" w:lineRule="auto"/>
        <w:rPr>
          <w:rFonts w:eastAsia="Times New Roman" w:cstheme="minorHAnsi"/>
          <w:b/>
          <w:bCs/>
          <w:color w:val="555559"/>
        </w:rPr>
      </w:pPr>
    </w:p>
    <w:p w14:paraId="7371BE2E" w14:textId="186E0A57" w:rsidR="001A087F" w:rsidRDefault="001A087F" w:rsidP="001A087F">
      <w:pPr>
        <w:spacing w:after="0" w:line="240" w:lineRule="auto"/>
        <w:rPr>
          <w:rFonts w:eastAsia="Times New Roman" w:cstheme="minorHAnsi"/>
          <w:color w:val="555559"/>
        </w:rPr>
      </w:pPr>
      <w:r w:rsidRPr="001A087F">
        <w:rPr>
          <w:rFonts w:eastAsia="Times New Roman" w:cstheme="minorHAnsi"/>
          <w:b/>
          <w:bCs/>
          <w:color w:val="555559"/>
        </w:rPr>
        <w:t>What if I want the amended document released to other persons or parties?</w:t>
      </w:r>
      <w:r w:rsidRPr="001A087F">
        <w:rPr>
          <w:rFonts w:eastAsia="Times New Roman" w:cstheme="minorHAnsi"/>
          <w:color w:val="555559"/>
        </w:rPr>
        <w:t xml:space="preserve"> </w:t>
      </w:r>
    </w:p>
    <w:p w14:paraId="770CD7DF" w14:textId="77777777" w:rsidR="001A087F" w:rsidRDefault="001A087F" w:rsidP="001A087F">
      <w:pPr>
        <w:spacing w:after="0" w:line="240" w:lineRule="auto"/>
        <w:ind w:left="720" w:hanging="360"/>
        <w:rPr>
          <w:rFonts w:eastAsia="Times New Roman" w:cstheme="minorHAnsi"/>
          <w:color w:val="555559"/>
        </w:rPr>
      </w:pPr>
      <w:r w:rsidRPr="001A087F">
        <w:rPr>
          <w:rFonts w:eastAsia="Times New Roman" w:cstheme="minorHAnsi"/>
          <w:color w:val="555559"/>
        </w:rPr>
        <w:t>To have your amended documentation sent to other persons or parties, fill out a BCH Medical</w:t>
      </w:r>
    </w:p>
    <w:p w14:paraId="53D66AA0" w14:textId="2DC851D4" w:rsidR="009772EE" w:rsidRPr="001A087F" w:rsidRDefault="001A087F" w:rsidP="001A087F">
      <w:pPr>
        <w:spacing w:after="0" w:line="240" w:lineRule="auto"/>
        <w:ind w:left="720" w:hanging="360"/>
        <w:rPr>
          <w:rFonts w:cstheme="minorHAnsi"/>
        </w:rPr>
      </w:pPr>
      <w:r w:rsidRPr="001A087F">
        <w:rPr>
          <w:rFonts w:eastAsia="Times New Roman" w:cstheme="minorHAnsi"/>
          <w:color w:val="555559"/>
        </w:rPr>
        <w:t xml:space="preserve">Records Release form. </w:t>
      </w:r>
      <w:r w:rsidR="005A2BA8">
        <w:rPr>
          <w:rFonts w:eastAsia="Times New Roman"/>
          <w:color w:val="555559"/>
        </w:rPr>
        <w:t>(</w:t>
      </w:r>
      <w:hyperlink r:id="rId6" w:anchor="search=Medical%20Records%20Release" w:tgtFrame="_blank" w:history="1">
        <w:r w:rsidR="005A2BA8">
          <w:rPr>
            <w:rStyle w:val="Hyperlink"/>
            <w:rFonts w:eastAsia="Times New Roman"/>
          </w:rPr>
          <w:t>English form</w:t>
        </w:r>
      </w:hyperlink>
      <w:r w:rsidR="005A2BA8">
        <w:rPr>
          <w:rFonts w:eastAsia="Times New Roman"/>
          <w:color w:val="555559"/>
        </w:rPr>
        <w:t xml:space="preserve"> or </w:t>
      </w:r>
      <w:hyperlink r:id="rId7" w:tgtFrame="_blank" w:history="1">
        <w:r w:rsidR="005A2BA8">
          <w:rPr>
            <w:rStyle w:val="Hyperlink"/>
            <w:rFonts w:eastAsia="Times New Roman"/>
          </w:rPr>
          <w:t>Spanish form</w:t>
        </w:r>
      </w:hyperlink>
      <w:r w:rsidR="005A2BA8">
        <w:rPr>
          <w:rFonts w:eastAsia="Times New Roman"/>
          <w:color w:val="555559"/>
        </w:rPr>
        <w:t>)</w:t>
      </w:r>
      <w:bookmarkStart w:id="0" w:name="_GoBack"/>
      <w:bookmarkEnd w:id="0"/>
    </w:p>
    <w:sectPr w:rsidR="009772EE" w:rsidRPr="001A0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17CF"/>
    <w:multiLevelType w:val="multilevel"/>
    <w:tmpl w:val="0C12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145FBA"/>
    <w:multiLevelType w:val="hybridMultilevel"/>
    <w:tmpl w:val="36F26F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7F"/>
    <w:rsid w:val="001A087F"/>
    <w:rsid w:val="005A2BA8"/>
    <w:rsid w:val="0097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A6CE4"/>
  <w15:chartTrackingRefBased/>
  <w15:docId w15:val="{CDD0FBCA-3AE5-4DFD-BE86-B2F17AE0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8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8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ch.org/documents/Medical-Records/Release-of-information-SP.pdf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bch.sharepoint.com/forms/Clinical%20Forms%20Repository/Release%20of%20information.pdf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mybch.sharepoint.com/depts/HIM/Shared%20Documents/Amendment%20Workflow.vsdx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101230093F648A9FF4D007ED64E0C" ma:contentTypeVersion="11" ma:contentTypeDescription="Create a new document." ma:contentTypeScope="" ma:versionID="2a7257a44e772f20cb7c2d8af26b6299">
  <xsd:schema xmlns:xsd="http://www.w3.org/2001/XMLSchema" xmlns:xs="http://www.w3.org/2001/XMLSchema" xmlns:p="http://schemas.microsoft.com/office/2006/metadata/properties" xmlns:ns2="80dc0ec3-51b6-4326-826e-87b244f101a2" targetNamespace="http://schemas.microsoft.com/office/2006/metadata/properties" ma:root="true" ma:fieldsID="f62ca9329e38ad7c7435fe32f5f060d2" ns2:_="">
    <xsd:import namespace="80dc0ec3-51b6-4326-826e-87b244f10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c0ec3-51b6-4326-826e-87b244f10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CC31FA-A2B1-4451-81CE-BDA5C07EF59F}"/>
</file>

<file path=customXml/itemProps2.xml><?xml version="1.0" encoding="utf-8"?>
<ds:datastoreItem xmlns:ds="http://schemas.openxmlformats.org/officeDocument/2006/customXml" ds:itemID="{7413F4C0-AAF5-4426-B454-3356DBD1AF8C}"/>
</file>

<file path=customXml/itemProps3.xml><?xml version="1.0" encoding="utf-8"?>
<ds:datastoreItem xmlns:ds="http://schemas.openxmlformats.org/officeDocument/2006/customXml" ds:itemID="{B106BBAF-13FC-4098-83CC-9103B5633B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Rendon, Victoria</dc:creator>
  <cp:keywords/>
  <dc:description/>
  <cp:lastModifiedBy>Rendon, Victoria</cp:lastModifiedBy>
  <cp:revision>2</cp:revision>
  <dcterms:created xsi:type="dcterms:W3CDTF">2020-04-10T22:24:00Z</dcterms:created>
  <dcterms:modified xsi:type="dcterms:W3CDTF">2020-04-10T22:35:00Z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0x010100B13101230093F648A9FF4D007ED64E0C</vt:lpwstr>
  </property>
</Properties>
</file>